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F089D" w14:textId="6C37C151" w:rsid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32004221" w14:textId="4EF5AFA6" w:rsidR="008718D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2A1E88">
      <w:pPr>
        <w:ind w:left="4956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65C2F07A" w14:textId="20DA526F" w:rsidR="008E6A9B" w:rsidRPr="008E6A9B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Śląski Zarząd Nieruchomości w Katowicach</w:t>
      </w:r>
    </w:p>
    <w:p w14:paraId="02906160" w14:textId="69D73FBA" w:rsidR="008E6A9B" w:rsidRPr="008E6A9B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="002A1E88" w:rsidRPr="008E6A9B">
        <w:rPr>
          <w:rFonts w:asciiTheme="minorHAnsi" w:eastAsiaTheme="minorHAnsi" w:hAnsiTheme="minorHAnsi" w:cstheme="minorHAnsi"/>
          <w:b/>
          <w:i/>
          <w:lang w:eastAsia="en-US"/>
        </w:rPr>
        <w:t>40-172 Katowice</w:t>
      </w:r>
      <w:r w:rsidR="002A1E88">
        <w:rPr>
          <w:rFonts w:asciiTheme="minorHAnsi" w:eastAsiaTheme="minorHAnsi" w:hAnsiTheme="minorHAnsi" w:cstheme="minorHAnsi"/>
          <w:b/>
          <w:i/>
          <w:lang w:eastAsia="en-US"/>
        </w:rPr>
        <w:t xml:space="preserve">, </w:t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ul. Grabowa 1A</w:t>
      </w:r>
    </w:p>
    <w:p w14:paraId="77F4464F" w14:textId="27983C7D" w:rsidR="008E6A9B" w:rsidRPr="008E6A9B" w:rsidRDefault="008E6A9B" w:rsidP="002A1E88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907BD8" w:rsidRDefault="009C201D" w:rsidP="009C201D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05508CFD" w14:textId="3AA9F64E" w:rsidR="00095CE7" w:rsidRPr="00907BD8" w:rsidRDefault="00095CE7" w:rsidP="008E6A9B">
      <w:pPr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907BD8">
        <w:rPr>
          <w:rFonts w:asciiTheme="majorHAnsi" w:hAnsiTheme="majorHAnsi" w:cstheme="majorHAnsi"/>
          <w:i/>
          <w:iCs/>
          <w:color w:val="000000"/>
          <w:sz w:val="16"/>
          <w:szCs w:val="16"/>
        </w:rPr>
        <w:t xml:space="preserve">do postępowania o udzielenie zamówienia o wartości nie przekraczającej kwoty </w:t>
      </w:r>
      <w:r w:rsidR="008E6A9B" w:rsidRPr="00907BD8">
        <w:rPr>
          <w:rFonts w:asciiTheme="majorHAnsi" w:hAnsiTheme="majorHAnsi" w:cstheme="majorHAnsi"/>
          <w:i/>
          <w:iCs/>
          <w:color w:val="000000"/>
          <w:sz w:val="16"/>
          <w:szCs w:val="16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60CDC89D" w14:textId="2004D2C1" w:rsidR="00907BD8" w:rsidRPr="00247C5F" w:rsidRDefault="00A85459" w:rsidP="00907BD8">
      <w:pPr>
        <w:spacing w:line="276" w:lineRule="auto"/>
        <w:ind w:left="720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2A1E88">
        <w:rPr>
          <w:rFonts w:asciiTheme="minorHAnsi" w:hAnsiTheme="minorHAnsi" w:cstheme="minorHAnsi"/>
          <w:bCs/>
          <w:color w:val="000000"/>
        </w:rPr>
        <w:t xml:space="preserve">Dotyczy </w:t>
      </w:r>
      <w:r w:rsidRPr="002A1E8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: </w:t>
      </w:r>
      <w:r w:rsidR="00247C5F" w:rsidRPr="00247C5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Obsługa prawna Śląskiego Zarządu Nieruchomości </w:t>
      </w:r>
    </w:p>
    <w:p w14:paraId="73F2C970" w14:textId="72D01188" w:rsidR="00A85459" w:rsidRPr="008E6A9B" w:rsidRDefault="00A85459" w:rsidP="008E6A9B">
      <w:pPr>
        <w:rPr>
          <w:rFonts w:asciiTheme="minorHAnsi" w:hAnsiTheme="minorHAnsi" w:cstheme="minorHAnsi"/>
          <w:b/>
          <w:color w:val="000000"/>
        </w:rPr>
      </w:pPr>
    </w:p>
    <w:p w14:paraId="47606AB6" w14:textId="77777777" w:rsidR="008E6A9B" w:rsidRPr="008E6A9B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1AD64EA9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>Nazwa ( firmy )</w:t>
            </w:r>
            <w:r w:rsidR="00B50A6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8E6A9B">
              <w:rPr>
                <w:rFonts w:asciiTheme="minorHAnsi" w:hAnsiTheme="minorHAnsi" w:cstheme="minorHAnsi"/>
                <w:b/>
                <w:bCs/>
              </w:rPr>
              <w:t xml:space="preserve">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D73BDB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D73BDB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D73BDB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4A900214" w14:textId="4B9E9397" w:rsidR="00E428D7" w:rsidRPr="008E6A9B" w:rsidRDefault="00E428D7" w:rsidP="00E428D7">
      <w:pPr>
        <w:rPr>
          <w:rFonts w:asciiTheme="minorHAnsi" w:hAnsiTheme="minorHAnsi" w:cstheme="minorHAnsi"/>
        </w:rPr>
      </w:pPr>
    </w:p>
    <w:p w14:paraId="775DD796" w14:textId="567A50C4" w:rsidR="00990D20" w:rsidRPr="00990D20" w:rsidRDefault="00990D20" w:rsidP="00990D20">
      <w:pPr>
        <w:spacing w:line="160" w:lineRule="atLeast"/>
        <w:ind w:left="357"/>
        <w:rPr>
          <w:rFonts w:asciiTheme="minorHAnsi" w:hAnsiTheme="minorHAnsi" w:cstheme="minorHAnsi"/>
          <w:b/>
          <w:bCs/>
        </w:rPr>
      </w:pPr>
      <w:r w:rsidRPr="00990D2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I </w:t>
      </w:r>
      <w:r w:rsidRPr="00990D20">
        <w:rPr>
          <w:rFonts w:asciiTheme="minorHAnsi" w:hAnsiTheme="minorHAnsi" w:cstheme="minorHAnsi"/>
          <w:b/>
          <w:bCs/>
        </w:rPr>
        <w:t xml:space="preserve">Kryterium oceny oferty – CENA – </w:t>
      </w:r>
      <w:r w:rsidR="00247C5F">
        <w:rPr>
          <w:rFonts w:asciiTheme="minorHAnsi" w:hAnsiTheme="minorHAnsi" w:cstheme="minorHAnsi"/>
          <w:b/>
          <w:bCs/>
        </w:rPr>
        <w:t>60</w:t>
      </w:r>
      <w:r w:rsidRPr="00990D20">
        <w:rPr>
          <w:rFonts w:asciiTheme="minorHAnsi" w:hAnsiTheme="minorHAnsi" w:cstheme="minorHAnsi"/>
          <w:b/>
          <w:bCs/>
        </w:rPr>
        <w:t>%</w:t>
      </w:r>
    </w:p>
    <w:p w14:paraId="3A18BE1A" w14:textId="66249BE9" w:rsidR="00401181" w:rsidRPr="00556A9F" w:rsidRDefault="00401181" w:rsidP="00556A9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90D27D" w14:textId="4BAC3658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8E6A9B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462CADEE" w14:textId="6D3D569F" w:rsidR="00401181" w:rsidRPr="008E6A9B" w:rsidRDefault="00AB15E7" w:rsidP="002A1E88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</w:t>
      </w:r>
      <w:r w:rsidR="00005E23">
        <w:rPr>
          <w:rFonts w:asciiTheme="minorHAnsi" w:hAnsiTheme="minorHAnsi" w:cstheme="minorHAnsi"/>
          <w:b/>
          <w:color w:val="000000"/>
        </w:rPr>
        <w:t xml:space="preserve"> w okresie od </w:t>
      </w:r>
      <w:r w:rsidR="00C14773">
        <w:rPr>
          <w:rFonts w:asciiTheme="minorHAnsi" w:hAnsiTheme="minorHAnsi" w:cstheme="minorHAnsi"/>
          <w:b/>
          <w:color w:val="000000"/>
        </w:rPr>
        <w:t xml:space="preserve">02 </w:t>
      </w:r>
      <w:r w:rsidR="00005E23">
        <w:rPr>
          <w:rFonts w:asciiTheme="minorHAnsi" w:hAnsiTheme="minorHAnsi" w:cstheme="minorHAnsi"/>
          <w:b/>
          <w:color w:val="000000"/>
        </w:rPr>
        <w:t>stycznia –</w:t>
      </w:r>
      <w:r w:rsidR="00C14773">
        <w:rPr>
          <w:rFonts w:asciiTheme="minorHAnsi" w:hAnsiTheme="minorHAnsi" w:cstheme="minorHAnsi"/>
          <w:b/>
          <w:color w:val="000000"/>
        </w:rPr>
        <w:t>31</w:t>
      </w:r>
      <w:r w:rsidR="00005E23">
        <w:rPr>
          <w:rFonts w:asciiTheme="minorHAnsi" w:hAnsiTheme="minorHAnsi" w:cstheme="minorHAnsi"/>
          <w:b/>
          <w:color w:val="000000"/>
        </w:rPr>
        <w:t xml:space="preserve"> grudnia 202</w:t>
      </w:r>
      <w:r w:rsidR="00C14773">
        <w:rPr>
          <w:rFonts w:asciiTheme="minorHAnsi" w:hAnsiTheme="minorHAnsi" w:cstheme="minorHAnsi"/>
          <w:b/>
          <w:color w:val="000000"/>
        </w:rPr>
        <w:t>6</w:t>
      </w:r>
      <w:r w:rsidR="00005E23">
        <w:rPr>
          <w:rFonts w:asciiTheme="minorHAnsi" w:hAnsiTheme="minorHAnsi" w:cstheme="minorHAnsi"/>
          <w:b/>
          <w:color w:val="000000"/>
        </w:rPr>
        <w:t xml:space="preserve">r. </w:t>
      </w:r>
      <w:r w:rsidRPr="008E6A9B">
        <w:rPr>
          <w:rFonts w:asciiTheme="minorHAnsi" w:hAnsiTheme="minorHAnsi" w:cstheme="minorHAnsi"/>
          <w:b/>
          <w:color w:val="000000"/>
        </w:rPr>
        <w:t xml:space="preserve"> wynosi ……………………………………..</w:t>
      </w:r>
      <w:r w:rsidR="00B50A64">
        <w:rPr>
          <w:rFonts w:asciiTheme="minorHAnsi" w:hAnsiTheme="minorHAnsi" w:cstheme="minorHAnsi"/>
          <w:b/>
          <w:color w:val="000000"/>
        </w:rPr>
        <w:t xml:space="preserve"> </w:t>
      </w:r>
      <w:r w:rsidRPr="008E6A9B">
        <w:rPr>
          <w:rFonts w:asciiTheme="minorHAnsi" w:hAnsiTheme="minorHAnsi" w:cstheme="minorHAnsi"/>
          <w:b/>
          <w:color w:val="000000"/>
        </w:rPr>
        <w:t>PLN</w:t>
      </w:r>
    </w:p>
    <w:p w14:paraId="0F14D3D0" w14:textId="77777777" w:rsidR="00FE6C34" w:rsidRPr="003C33B1" w:rsidRDefault="009C6F72" w:rsidP="00A25F77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3C33B1">
        <w:rPr>
          <w:rFonts w:asciiTheme="majorHAnsi" w:hAnsiTheme="majorHAnsi" w:cstheme="majorHAnsi"/>
          <w:bCs/>
          <w:color w:val="000000"/>
        </w:rPr>
        <w:t>(</w:t>
      </w:r>
      <w:r w:rsidR="00AB15E7" w:rsidRPr="003C33B1">
        <w:rPr>
          <w:rFonts w:asciiTheme="majorHAnsi" w:hAnsiTheme="majorHAnsi" w:cstheme="majorHAnsi"/>
          <w:bCs/>
          <w:color w:val="000000"/>
        </w:rPr>
        <w:t>słownie</w:t>
      </w:r>
      <w:bookmarkStart w:id="0" w:name="_Hlk54856900"/>
      <w:r w:rsidR="00AB15E7" w:rsidRPr="003C33B1">
        <w:rPr>
          <w:rFonts w:asciiTheme="majorHAnsi" w:hAnsiTheme="majorHAnsi" w:cstheme="majorHAnsi"/>
          <w:bCs/>
          <w:color w:val="000000"/>
        </w:rPr>
        <w:t>:……………………………), na które składa się kwota netto w wysokości ……………………………</w:t>
      </w:r>
    </w:p>
    <w:p w14:paraId="65001FC2" w14:textId="2A94644A" w:rsidR="00990D20" w:rsidRDefault="00AB15E7" w:rsidP="002A1E88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3C33B1">
        <w:rPr>
          <w:rFonts w:asciiTheme="majorHAnsi" w:hAnsiTheme="majorHAnsi" w:cstheme="majorHAnsi"/>
          <w:bCs/>
          <w:color w:val="000000"/>
        </w:rPr>
        <w:t>( słownie:……………………………),</w:t>
      </w:r>
      <w:r w:rsidR="00B50A64">
        <w:rPr>
          <w:rFonts w:asciiTheme="majorHAnsi" w:hAnsiTheme="majorHAnsi" w:cstheme="majorHAnsi"/>
          <w:bCs/>
          <w:color w:val="000000"/>
        </w:rPr>
        <w:t xml:space="preserve"> </w:t>
      </w:r>
      <w:r w:rsidRPr="003C33B1">
        <w:rPr>
          <w:rFonts w:asciiTheme="majorHAnsi" w:hAnsiTheme="majorHAnsi" w:cstheme="majorHAnsi"/>
          <w:bCs/>
          <w:color w:val="000000"/>
        </w:rPr>
        <w:t>oraz podatek VAT………..%</w:t>
      </w:r>
      <w:r w:rsidR="00C1173C" w:rsidRPr="003C33B1">
        <w:rPr>
          <w:rFonts w:asciiTheme="majorHAnsi" w:hAnsiTheme="majorHAnsi" w:cstheme="majorHAnsi"/>
          <w:bCs/>
          <w:color w:val="000000"/>
        </w:rPr>
        <w:t xml:space="preserve"> </w:t>
      </w:r>
      <w:bookmarkEnd w:id="0"/>
    </w:p>
    <w:p w14:paraId="44DE6B5B" w14:textId="3AB5BE17" w:rsidR="00005E23" w:rsidRPr="008E6A9B" w:rsidRDefault="00005E23" w:rsidP="00005E23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ajorHAnsi" w:hAnsiTheme="majorHAnsi" w:cstheme="majorHAnsi"/>
          <w:bCs/>
          <w:color w:val="000000"/>
        </w:rPr>
        <w:lastRenderedPageBreak/>
        <w:t xml:space="preserve">W tym cena za 1 miesiąc wynosi </w:t>
      </w:r>
      <w:r w:rsidRPr="008E6A9B">
        <w:rPr>
          <w:rFonts w:asciiTheme="minorHAnsi" w:hAnsiTheme="minorHAnsi" w:cstheme="minorHAnsi"/>
          <w:b/>
          <w:color w:val="000000"/>
        </w:rPr>
        <w:t>……………………………………..</w:t>
      </w:r>
      <w:r w:rsidR="00637987">
        <w:rPr>
          <w:rFonts w:asciiTheme="minorHAnsi" w:hAnsiTheme="minorHAnsi" w:cstheme="minorHAnsi"/>
          <w:b/>
          <w:color w:val="000000"/>
        </w:rPr>
        <w:t xml:space="preserve">zł brutto </w:t>
      </w:r>
    </w:p>
    <w:p w14:paraId="23C95CB9" w14:textId="77777777" w:rsidR="00005E23" w:rsidRPr="003C33B1" w:rsidRDefault="00005E23" w:rsidP="00005E23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3C33B1">
        <w:rPr>
          <w:rFonts w:asciiTheme="majorHAnsi" w:hAnsiTheme="majorHAnsi" w:cstheme="majorHAnsi"/>
          <w:bCs/>
          <w:color w:val="000000"/>
        </w:rPr>
        <w:t>(słownie:……………………………), na które składa się kwota netto w wysokości ……………………………</w:t>
      </w:r>
    </w:p>
    <w:p w14:paraId="7EF6F6CD" w14:textId="1865234A" w:rsidR="00005E23" w:rsidRDefault="00005E23" w:rsidP="00005E23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3C33B1">
        <w:rPr>
          <w:rFonts w:asciiTheme="majorHAnsi" w:hAnsiTheme="majorHAnsi" w:cstheme="majorHAnsi"/>
          <w:bCs/>
          <w:color w:val="000000"/>
        </w:rPr>
        <w:t>( słownie:……………………………),</w:t>
      </w:r>
      <w:r w:rsidR="00B50A64">
        <w:rPr>
          <w:rFonts w:asciiTheme="majorHAnsi" w:hAnsiTheme="majorHAnsi" w:cstheme="majorHAnsi"/>
          <w:bCs/>
          <w:color w:val="000000"/>
        </w:rPr>
        <w:t xml:space="preserve"> </w:t>
      </w:r>
      <w:r w:rsidRPr="003C33B1">
        <w:rPr>
          <w:rFonts w:asciiTheme="majorHAnsi" w:hAnsiTheme="majorHAnsi" w:cstheme="majorHAnsi"/>
          <w:bCs/>
          <w:color w:val="000000"/>
        </w:rPr>
        <w:t xml:space="preserve">oraz podatek VAT………..% </w:t>
      </w:r>
    </w:p>
    <w:p w14:paraId="6DA2F45D" w14:textId="1E0E1EDF" w:rsidR="00247C5F" w:rsidRPr="00247C5F" w:rsidRDefault="00247C5F" w:rsidP="00247C5F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F859710" w14:textId="77777777" w:rsidR="00247C5F" w:rsidRPr="00247C5F" w:rsidRDefault="00247C5F" w:rsidP="00247C5F">
      <w:pPr>
        <w:numPr>
          <w:ilvl w:val="0"/>
          <w:numId w:val="44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DOŚWIADCZENIE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</w:t>
      </w:r>
      <w:bookmarkStart w:id="1" w:name="_Hlk154578410"/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w obsłudze jednostki samorządu terytorialnego: </w:t>
      </w:r>
      <w:bookmarkEnd w:id="1"/>
    </w:p>
    <w:p w14:paraId="6300FD47" w14:textId="394A5895" w:rsidR="00247C5F" w:rsidRPr="00247C5F" w:rsidRDefault="00247C5F" w:rsidP="00247C5F">
      <w:pPr>
        <w:numPr>
          <w:ilvl w:val="0"/>
          <w:numId w:val="45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10 lat i więcej -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="00124DD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20 pkt</w:t>
      </w:r>
    </w:p>
    <w:p w14:paraId="38017D09" w14:textId="0EAA60A5" w:rsidR="00247C5F" w:rsidRPr="00247C5F" w:rsidRDefault="00247C5F" w:rsidP="00247C5F">
      <w:pPr>
        <w:numPr>
          <w:ilvl w:val="0"/>
          <w:numId w:val="45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9 - 8 lat -</w:t>
      </w:r>
      <w:r w:rsidR="00124DD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           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15 pkt </w:t>
      </w:r>
    </w:p>
    <w:p w14:paraId="2C269FDB" w14:textId="59F46A67" w:rsidR="00247C5F" w:rsidRPr="00247C5F" w:rsidRDefault="00247C5F" w:rsidP="00247C5F">
      <w:pPr>
        <w:numPr>
          <w:ilvl w:val="0"/>
          <w:numId w:val="45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7 – 6 lat -</w:t>
      </w:r>
      <w:r w:rsidR="00124DD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          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10 pkt</w:t>
      </w:r>
    </w:p>
    <w:p w14:paraId="60CF6960" w14:textId="0492CC0A" w:rsidR="00247C5F" w:rsidRPr="00247C5F" w:rsidRDefault="00247C5F" w:rsidP="00247C5F">
      <w:pPr>
        <w:numPr>
          <w:ilvl w:val="0"/>
          <w:numId w:val="45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5 – 4 lat -</w:t>
      </w:r>
      <w:r w:rsidR="00124DD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            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5 pkt</w:t>
      </w:r>
    </w:p>
    <w:p w14:paraId="100A7965" w14:textId="1D49641F" w:rsidR="00247C5F" w:rsidRPr="00247C5F" w:rsidRDefault="00247C5F" w:rsidP="00247C5F">
      <w:pPr>
        <w:numPr>
          <w:ilvl w:val="0"/>
          <w:numId w:val="45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3 lata -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="00124DD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               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0 pkt </w:t>
      </w:r>
    </w:p>
    <w:p w14:paraId="7C955338" w14:textId="77777777" w:rsidR="00247C5F" w:rsidRDefault="00247C5F" w:rsidP="00247C5F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310DA3A" w14:textId="029D600C" w:rsidR="00247C5F" w:rsidRPr="00247C5F" w:rsidRDefault="00247C5F" w:rsidP="00247C5F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Doświadczenie w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obsłudze jednostki samorządu terytorialnego</w:t>
      </w:r>
      <w:r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wynosi ……………………….</w:t>
      </w:r>
    </w:p>
    <w:p w14:paraId="72C01C52" w14:textId="77777777" w:rsidR="00247C5F" w:rsidRPr="00247C5F" w:rsidRDefault="00247C5F" w:rsidP="00247C5F">
      <w:pPr>
        <w:spacing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247C5F">
        <w:rPr>
          <w:rFonts w:ascii="Calibri Light" w:hAnsi="Calibri Light" w:cs="Calibri Light"/>
          <w:sz w:val="22"/>
          <w:szCs w:val="22"/>
        </w:rPr>
        <w:t xml:space="preserve"> </w:t>
      </w:r>
    </w:p>
    <w:p w14:paraId="4F0B6E93" w14:textId="77777777" w:rsidR="00247C5F" w:rsidRPr="00247C5F" w:rsidRDefault="00247C5F" w:rsidP="00247C5F">
      <w:pPr>
        <w:numPr>
          <w:ilvl w:val="0"/>
          <w:numId w:val="44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PODZIAŁ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z tytułu zasądzonych kosztów zastępstwa procesowego:</w:t>
      </w:r>
    </w:p>
    <w:p w14:paraId="049DCFC1" w14:textId="77777777" w:rsidR="00247C5F" w:rsidRPr="00247C5F" w:rsidRDefault="00247C5F" w:rsidP="00247C5F">
      <w:pPr>
        <w:spacing w:after="160" w:line="276" w:lineRule="auto"/>
        <w:ind w:left="720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</w:p>
    <w:p w14:paraId="3537C421" w14:textId="77777777" w:rsidR="00247C5F" w:rsidRPr="00247C5F" w:rsidRDefault="00247C5F" w:rsidP="00247C5F">
      <w:pPr>
        <w:numPr>
          <w:ilvl w:val="0"/>
          <w:numId w:val="46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50% i więcej- 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ab/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20 pkt</w:t>
      </w:r>
    </w:p>
    <w:p w14:paraId="376BF57D" w14:textId="77777777" w:rsidR="00247C5F" w:rsidRPr="00247C5F" w:rsidRDefault="00247C5F" w:rsidP="00247C5F">
      <w:pPr>
        <w:numPr>
          <w:ilvl w:val="0"/>
          <w:numId w:val="46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40% - 49% - 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ab/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15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pkt</w:t>
      </w:r>
    </w:p>
    <w:p w14:paraId="43B58B89" w14:textId="77777777" w:rsidR="00247C5F" w:rsidRPr="00247C5F" w:rsidRDefault="00247C5F" w:rsidP="00247C5F">
      <w:pPr>
        <w:numPr>
          <w:ilvl w:val="0"/>
          <w:numId w:val="46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30% - 39% -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ab/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10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pkt</w:t>
      </w:r>
    </w:p>
    <w:p w14:paraId="26B6D96B" w14:textId="77777777" w:rsidR="00247C5F" w:rsidRPr="00247C5F" w:rsidRDefault="00247C5F" w:rsidP="00247C5F">
      <w:pPr>
        <w:numPr>
          <w:ilvl w:val="0"/>
          <w:numId w:val="46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20% - 29% - 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ab/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5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pkt</w:t>
      </w:r>
    </w:p>
    <w:p w14:paraId="4FBF9EC2" w14:textId="77777777" w:rsidR="00247C5F" w:rsidRPr="00247C5F" w:rsidRDefault="00247C5F" w:rsidP="00247C5F">
      <w:pPr>
        <w:numPr>
          <w:ilvl w:val="0"/>
          <w:numId w:val="46"/>
        </w:numPr>
        <w:spacing w:after="160" w:line="276" w:lineRule="auto"/>
        <w:contextualSpacing/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10% - 19% - 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ab/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0</w:t>
      </w: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pkt</w:t>
      </w:r>
    </w:p>
    <w:p w14:paraId="053A5DDC" w14:textId="77777777" w:rsidR="00247C5F" w:rsidRPr="00247C5F" w:rsidRDefault="00247C5F" w:rsidP="00247C5F">
      <w:pPr>
        <w:spacing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247C5F">
        <w:rPr>
          <w:rFonts w:ascii="Calibri Light" w:hAnsi="Calibri Light" w:cs="Calibri Light"/>
          <w:sz w:val="22"/>
          <w:szCs w:val="22"/>
        </w:rPr>
        <w:t xml:space="preserve">W tym kryterium można uzyskać maksymalnie 20 punktów.  W przypadku wskazania przez Wykonawcę większego niż 50% podziału zasądzonych kosztów zastępstwa procesowego, Zamawiający przyzna 20 pkt. </w:t>
      </w:r>
    </w:p>
    <w:p w14:paraId="74BF8F75" w14:textId="63670F41" w:rsidR="00005E23" w:rsidRPr="003C33B1" w:rsidRDefault="00005E23" w:rsidP="002A1E88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</w:p>
    <w:p w14:paraId="543F0C00" w14:textId="1130F953" w:rsidR="00247C5F" w:rsidRPr="00247C5F" w:rsidRDefault="00247C5F" w:rsidP="00247C5F">
      <w:pPr>
        <w:spacing w:after="160" w:line="276" w:lineRule="auto"/>
        <w:ind w:left="720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247C5F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PODZIAŁ </w:t>
      </w:r>
      <w:r w:rsidRPr="00247C5F">
        <w:rPr>
          <w:rFonts w:ascii="Calibri Light" w:eastAsia="Calibri" w:hAnsi="Calibri Light" w:cs="Calibri Light"/>
          <w:sz w:val="22"/>
          <w:szCs w:val="22"/>
          <w:lang w:eastAsia="en-US"/>
        </w:rPr>
        <w:t>z tytułu zasądzonych kosztów zastępstwa procesowego:</w:t>
      </w:r>
      <w:r>
        <w:rPr>
          <w:rFonts w:ascii="Calibri Light" w:eastAsia="Calibri" w:hAnsi="Calibri Light" w:cs="Calibri Light"/>
          <w:sz w:val="22"/>
          <w:szCs w:val="22"/>
          <w:lang w:eastAsia="en-US"/>
        </w:rPr>
        <w:t>………………………………</w:t>
      </w:r>
    </w:p>
    <w:p w14:paraId="3874E40D" w14:textId="77777777" w:rsidR="00E70394" w:rsidRDefault="00E70394" w:rsidP="00E70394">
      <w:pPr>
        <w:shd w:val="clear" w:color="auto" w:fill="FFFFFF"/>
        <w:spacing w:line="276" w:lineRule="auto"/>
        <w:ind w:left="708"/>
        <w:jc w:val="both"/>
        <w:rPr>
          <w:rFonts w:ascii="Calibri Light" w:hAnsi="Calibri Light" w:cs="Calibri Light"/>
          <w:b/>
          <w:bCs/>
        </w:rPr>
      </w:pPr>
    </w:p>
    <w:p w14:paraId="12E400CC" w14:textId="77777777" w:rsidR="00213232" w:rsidRPr="00213232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lang w:eastAsia="en-US"/>
        </w:rPr>
      </w:pPr>
    </w:p>
    <w:p w14:paraId="0CC0B391" w14:textId="0834751D" w:rsidR="0017422C" w:rsidRDefault="00954F11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5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D73BD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17422C" w14:paraId="1560A8D1" w14:textId="77777777" w:rsidTr="00213232">
        <w:tc>
          <w:tcPr>
            <w:tcW w:w="8759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213232">
        <w:tc>
          <w:tcPr>
            <w:tcW w:w="8759" w:type="dxa"/>
          </w:tcPr>
          <w:p w14:paraId="383907B5" w14:textId="1A2932BC" w:rsidR="0017422C" w:rsidRPr="0017422C" w:rsidRDefault="00B50A64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17422C" w:rsidRPr="0017422C">
              <w:rPr>
                <w:rFonts w:asciiTheme="minorHAnsi" w:hAnsiTheme="minorHAnsi" w:cstheme="minorHAnsi"/>
                <w:sz w:val="18"/>
                <w:szCs w:val="18"/>
              </w:rPr>
              <w:t>rzedmiot oferty jest zgodny z przedmiotem zamówienia.</w:t>
            </w:r>
          </w:p>
        </w:tc>
      </w:tr>
      <w:tr w:rsidR="0017422C" w:rsidRPr="0017422C" w14:paraId="67002746" w14:textId="77777777" w:rsidTr="00213232">
        <w:tc>
          <w:tcPr>
            <w:tcW w:w="8759" w:type="dxa"/>
          </w:tcPr>
          <w:p w14:paraId="5F76AE0E" w14:textId="4C2EE4CD" w:rsidR="0017422C" w:rsidRPr="0017422C" w:rsidRDefault="00B50A64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17422C" w:rsidRPr="0017422C">
              <w:rPr>
                <w:rFonts w:asciiTheme="minorHAnsi" w:hAnsiTheme="minorHAnsi" w:cstheme="minorHAnsi"/>
                <w:sz w:val="18"/>
                <w:szCs w:val="18"/>
              </w:rPr>
              <w:t>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2EA8A613" w:rsidR="0017422C" w:rsidRPr="0017422C" w:rsidRDefault="00B50A64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17422C" w:rsidRPr="0017422C">
              <w:rPr>
                <w:rFonts w:asciiTheme="minorHAnsi" w:hAnsiTheme="minorHAnsi" w:cstheme="minorHAnsi"/>
                <w:sz w:val="18"/>
                <w:szCs w:val="18"/>
              </w:rPr>
              <w:t>estem związany niniejszą ofertą przez okres 30 dni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17422C" w14:paraId="023A9113" w14:textId="77777777" w:rsidTr="00213232">
        <w:tc>
          <w:tcPr>
            <w:tcW w:w="8759" w:type="dxa"/>
          </w:tcPr>
          <w:p w14:paraId="07EF4BC6" w14:textId="41F3D9B3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Wykonam zamówienie zgodne z terminami wskazanymi w zapytaniu ofertowym</w:t>
            </w:r>
            <w:r w:rsidR="00B50A6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17422C" w14:paraId="6AE2304E" w14:textId="77777777" w:rsidTr="00213232">
        <w:tc>
          <w:tcPr>
            <w:tcW w:w="8759" w:type="dxa"/>
          </w:tcPr>
          <w:p w14:paraId="1BDC3B78" w14:textId="42F36CBD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Posiadam uprawnienia do wykonywania działalności będącej przedmiotem zamówienia</w:t>
            </w:r>
            <w:r w:rsidR="00B50A6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17422C" w:rsidRPr="0017422C" w14:paraId="54A33280" w14:textId="77777777" w:rsidTr="00213232">
        <w:tc>
          <w:tcPr>
            <w:tcW w:w="8759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  <w:tr w:rsidR="00A71103" w:rsidRPr="0017422C" w14:paraId="7BE75437" w14:textId="77777777" w:rsidTr="00213232">
        <w:tc>
          <w:tcPr>
            <w:tcW w:w="8759" w:type="dxa"/>
          </w:tcPr>
          <w:p w14:paraId="1336F372" w14:textId="3BB8A099" w:rsidR="00A71103" w:rsidRPr="00A71103" w:rsidRDefault="00A71103" w:rsidP="00A7110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71103">
              <w:rPr>
                <w:rFonts w:asciiTheme="minorHAnsi" w:hAnsiTheme="minorHAnsi" w:cstheme="minorHAnsi"/>
                <w:bCs/>
                <w:sz w:val="18"/>
                <w:szCs w:val="18"/>
              </w:rPr>
              <w:t>Deklaruję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że całym okresie trwania umowy  będę posiadał </w:t>
            </w:r>
            <w:r w:rsidRPr="00A7110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polis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ę</w:t>
            </w:r>
            <w:r w:rsidRPr="00A7110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A71103">
              <w:rPr>
                <w:rFonts w:asciiTheme="minorHAnsi" w:hAnsiTheme="minorHAnsi" w:cstheme="minorHAnsi"/>
                <w:bCs/>
                <w:sz w:val="18"/>
                <w:szCs w:val="18"/>
              </w:rPr>
              <w:t>OC na kwotę minimum 10 mln zł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481A017" w14:textId="3E2625FE" w:rsidR="00A71103" w:rsidRPr="0017422C" w:rsidRDefault="00A71103" w:rsidP="00A71103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5185E10C" w14:textId="77777777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36C0881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213232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E4AC2D4" w14:textId="75212284" w:rsidR="0058546A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614C8AF3" w14:textId="77777777" w:rsidR="00637987" w:rsidRDefault="00637987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2A738E47" w14:textId="77777777" w:rsidR="00637987" w:rsidRDefault="00637987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BA496F7" w14:textId="77777777" w:rsidR="00247C5F" w:rsidRDefault="00247C5F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02A723BD" w14:textId="77777777" w:rsidR="00637987" w:rsidRDefault="00637987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6CE2916B" w:rsidR="0058546A" w:rsidRDefault="00954F11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6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2" w:name="_Hlk103592292"/>
    </w:p>
    <w:p w14:paraId="33B59E00" w14:textId="77777777" w:rsidR="00D73BDB" w:rsidRPr="0017422C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17422C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872CD18" w:rsidR="0058546A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3732C86B" w14:textId="77777777" w:rsidR="00217FC7" w:rsidRPr="00213232" w:rsidRDefault="00217FC7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</w:p>
    <w:bookmarkEnd w:id="2"/>
    <w:p w14:paraId="78A511FD" w14:textId="31F4B5EA" w:rsidR="0017422C" w:rsidRDefault="00954F11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7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27B32AF3" w14:textId="77777777" w:rsidR="00897C8D" w:rsidRPr="00897C8D" w:rsidRDefault="00897C8D" w:rsidP="00217FC7">
      <w:pPr>
        <w:pStyle w:val="Akapitzlist"/>
        <w:spacing w:after="200"/>
        <w:ind w:left="106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4B750B9F" w14:textId="666911F8" w:rsidR="0017422C" w:rsidRDefault="0017422C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7E35040" w14:textId="168A9C71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EA051D2" w14:textId="476FDD06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297F1310" w14:textId="0B0B052A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0D1C026" w14:textId="49C54BDE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FC6A3A" w14:textId="5E840018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09048E6F" w14:textId="0ED8F984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F17B" w14:textId="6784BBD2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A2653B5" w14:textId="5B664096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CC8A1AA" w14:textId="37EEFB88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6346526" w14:textId="03194D5B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CB95AC5" w14:textId="6DDC390B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85471E" w14:textId="780627EE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F36D418" w14:textId="15734F4C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03B5E164" w14:textId="73947771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21B71A25" w14:textId="77777777" w:rsidR="00217FC7" w:rsidRDefault="00217FC7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FA626A3" w14:textId="2425338D" w:rsidR="008603BE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0EA6C" w14:textId="77777777" w:rsidR="00626B68" w:rsidRDefault="00626B68" w:rsidP="00E428D7">
      <w:r>
        <w:separator/>
      </w:r>
    </w:p>
  </w:endnote>
  <w:endnote w:type="continuationSeparator" w:id="0">
    <w:p w14:paraId="6281AFC8" w14:textId="77777777" w:rsidR="00626B68" w:rsidRDefault="00626B68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FBAA3" w14:textId="77777777" w:rsidR="00626B68" w:rsidRDefault="00626B68" w:rsidP="00E428D7">
      <w:r>
        <w:separator/>
      </w:r>
    </w:p>
  </w:footnote>
  <w:footnote w:type="continuationSeparator" w:id="0">
    <w:p w14:paraId="04A96798" w14:textId="77777777" w:rsidR="00626B68" w:rsidRDefault="00626B68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48A9D2E4" w14:textId="6615A535" w:rsidR="00907BD8" w:rsidRDefault="00D554F6" w:rsidP="008802FB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- </w:t>
    </w:r>
    <w:r w:rsidR="00C14773">
      <w:rPr>
        <w:rFonts w:ascii="Calibri" w:hAnsi="Calibri"/>
        <w:b/>
        <w:bCs/>
        <w:sz w:val="16"/>
        <w:szCs w:val="16"/>
      </w:rPr>
      <w:t>25</w:t>
    </w:r>
    <w:r w:rsidRPr="00D554F6">
      <w:rPr>
        <w:rFonts w:ascii="Calibri" w:hAnsi="Calibri"/>
        <w:b/>
        <w:bCs/>
        <w:sz w:val="16"/>
        <w:szCs w:val="16"/>
      </w:rPr>
      <w:t>/202</w:t>
    </w:r>
    <w:r w:rsidR="00C14773">
      <w:rPr>
        <w:rFonts w:ascii="Calibri" w:hAnsi="Calibri"/>
        <w:b/>
        <w:bCs/>
        <w:sz w:val="16"/>
        <w:szCs w:val="16"/>
      </w:rPr>
      <w:t xml:space="preserve">5 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załącznik nr </w:t>
    </w:r>
    <w:r w:rsidR="00005E23">
      <w:rPr>
        <w:rFonts w:ascii="Calibri" w:hAnsi="Calibri"/>
        <w:b/>
        <w:bCs/>
        <w:sz w:val="16"/>
        <w:szCs w:val="16"/>
      </w:rPr>
      <w:t>1</w:t>
    </w:r>
    <w:r w:rsidR="00907BD8">
      <w:rPr>
        <w:rFonts w:ascii="Calibri" w:hAnsi="Calibri"/>
        <w:b/>
        <w:bCs/>
        <w:sz w:val="16"/>
        <w:szCs w:val="16"/>
      </w:rPr>
      <w:t xml:space="preserve"> do zapytania ofertowego </w:t>
    </w:r>
  </w:p>
  <w:p w14:paraId="04B1BF33" w14:textId="3BB5CDED" w:rsidR="00D554F6" w:rsidRPr="00D554F6" w:rsidRDefault="00D554F6" w:rsidP="00907BD8">
    <w:pPr>
      <w:tabs>
        <w:tab w:val="center" w:pos="4536"/>
        <w:tab w:val="right" w:pos="9072"/>
      </w:tabs>
      <w:ind w:left="284" w:hanging="284"/>
      <w:jc w:val="right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AA0642D6"/>
    <w:name w:val="WW8Num52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Theme="majorHAnsi" w:hAnsiTheme="majorHAnsi" w:cstheme="majorHAnsi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2292"/>
        </w:tabs>
        <w:ind w:left="2292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522"/>
        </w:tabs>
        <w:ind w:left="3522" w:hanging="69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3912"/>
        </w:tabs>
        <w:ind w:left="3912" w:hanging="54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5172"/>
        </w:tabs>
        <w:ind w:left="5172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332"/>
        </w:tabs>
        <w:ind w:left="7332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3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5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2481A"/>
    <w:multiLevelType w:val="hybridMultilevel"/>
    <w:tmpl w:val="A16C58D6"/>
    <w:lvl w:ilvl="0" w:tplc="96E2EF0C">
      <w:start w:val="4"/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27D9A"/>
    <w:multiLevelType w:val="hybridMultilevel"/>
    <w:tmpl w:val="997A5A8E"/>
    <w:lvl w:ilvl="0" w:tplc="96E2EF0C">
      <w:start w:val="4"/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70B3D"/>
    <w:multiLevelType w:val="hybridMultilevel"/>
    <w:tmpl w:val="49EEA8D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15428C"/>
    <w:multiLevelType w:val="hybridMultilevel"/>
    <w:tmpl w:val="DE980394"/>
    <w:lvl w:ilvl="0" w:tplc="22B848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2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C59BC"/>
    <w:multiLevelType w:val="hybridMultilevel"/>
    <w:tmpl w:val="B18CDB86"/>
    <w:lvl w:ilvl="0" w:tplc="A9861B86">
      <w:start w:val="1"/>
      <w:numFmt w:val="bullet"/>
      <w:lvlText w:val="―"/>
      <w:lvlJc w:val="left"/>
      <w:pPr>
        <w:ind w:left="171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0" w15:restartNumberingAfterBreak="0">
    <w:nsid w:val="572E496F"/>
    <w:multiLevelType w:val="hybridMultilevel"/>
    <w:tmpl w:val="688E750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81A16"/>
    <w:multiLevelType w:val="hybridMultilevel"/>
    <w:tmpl w:val="89CCC94C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25632B"/>
    <w:multiLevelType w:val="hybridMultilevel"/>
    <w:tmpl w:val="46B628F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2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43"/>
  </w:num>
  <w:num w:numId="2" w16cid:durableId="1357462303">
    <w:abstractNumId w:val="33"/>
  </w:num>
  <w:num w:numId="3" w16cid:durableId="644357080">
    <w:abstractNumId w:val="1"/>
  </w:num>
  <w:num w:numId="4" w16cid:durableId="982391226">
    <w:abstractNumId w:val="17"/>
  </w:num>
  <w:num w:numId="5" w16cid:durableId="553850852">
    <w:abstractNumId w:val="27"/>
  </w:num>
  <w:num w:numId="6" w16cid:durableId="1775204520">
    <w:abstractNumId w:val="23"/>
  </w:num>
  <w:num w:numId="7" w16cid:durableId="1240872968">
    <w:abstractNumId w:val="10"/>
  </w:num>
  <w:num w:numId="8" w16cid:durableId="1549100784">
    <w:abstractNumId w:val="21"/>
  </w:num>
  <w:num w:numId="9" w16cid:durableId="299849018">
    <w:abstractNumId w:val="6"/>
  </w:num>
  <w:num w:numId="10" w16cid:durableId="821965562">
    <w:abstractNumId w:val="28"/>
  </w:num>
  <w:num w:numId="11" w16cid:durableId="2042395328">
    <w:abstractNumId w:val="3"/>
  </w:num>
  <w:num w:numId="12" w16cid:durableId="1095396983">
    <w:abstractNumId w:val="24"/>
  </w:num>
  <w:num w:numId="13" w16cid:durableId="961348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4"/>
  </w:num>
  <w:num w:numId="15" w16cid:durableId="313871380">
    <w:abstractNumId w:val="2"/>
  </w:num>
  <w:num w:numId="16" w16cid:durableId="385488882">
    <w:abstractNumId w:val="15"/>
  </w:num>
  <w:num w:numId="17" w16cid:durableId="1714693171">
    <w:abstractNumId w:val="19"/>
  </w:num>
  <w:num w:numId="18" w16cid:durableId="1676375786">
    <w:abstractNumId w:val="31"/>
  </w:num>
  <w:num w:numId="19" w16cid:durableId="103044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5"/>
  </w:num>
  <w:num w:numId="21" w16cid:durableId="1441603882">
    <w:abstractNumId w:val="37"/>
  </w:num>
  <w:num w:numId="22" w16cid:durableId="1548763783">
    <w:abstractNumId w:val="35"/>
  </w:num>
  <w:num w:numId="23" w16cid:durableId="1000814793">
    <w:abstractNumId w:val="26"/>
  </w:num>
  <w:num w:numId="24" w16cid:durableId="1504390394">
    <w:abstractNumId w:val="34"/>
  </w:num>
  <w:num w:numId="25" w16cid:durableId="222446461">
    <w:abstractNumId w:val="7"/>
  </w:num>
  <w:num w:numId="26" w16cid:durableId="1844054857">
    <w:abstractNumId w:val="32"/>
  </w:num>
  <w:num w:numId="27" w16cid:durableId="527833996">
    <w:abstractNumId w:val="39"/>
  </w:num>
  <w:num w:numId="28" w16cid:durableId="840699153">
    <w:abstractNumId w:val="38"/>
  </w:num>
  <w:num w:numId="29" w16cid:durableId="280383141">
    <w:abstractNumId w:val="25"/>
  </w:num>
  <w:num w:numId="30" w16cid:durableId="13273243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3"/>
  </w:num>
  <w:num w:numId="34" w16cid:durableId="55712432">
    <w:abstractNumId w:val="8"/>
  </w:num>
  <w:num w:numId="35" w16cid:durableId="1249655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41"/>
  </w:num>
  <w:num w:numId="37" w16cid:durableId="297148732">
    <w:abstractNumId w:val="11"/>
  </w:num>
  <w:num w:numId="38" w16cid:durableId="1149437890">
    <w:abstractNumId w:val="22"/>
  </w:num>
  <w:num w:numId="39" w16cid:durableId="1778675657">
    <w:abstractNumId w:val="29"/>
  </w:num>
  <w:num w:numId="40" w16cid:durableId="1437360581">
    <w:abstractNumId w:val="40"/>
  </w:num>
  <w:num w:numId="41" w16cid:durableId="1575310018">
    <w:abstractNumId w:val="36"/>
  </w:num>
  <w:num w:numId="42" w16cid:durableId="1113476670">
    <w:abstractNumId w:val="30"/>
  </w:num>
  <w:num w:numId="43" w16cid:durableId="132107674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92593270">
    <w:abstractNumId w:val="20"/>
  </w:num>
  <w:num w:numId="45" w16cid:durableId="412166931">
    <w:abstractNumId w:val="9"/>
  </w:num>
  <w:num w:numId="46" w16cid:durableId="1124076513">
    <w:abstractNumId w:val="16"/>
  </w:num>
  <w:num w:numId="47" w16cid:durableId="12691247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05E23"/>
    <w:rsid w:val="00026CC8"/>
    <w:rsid w:val="000362B5"/>
    <w:rsid w:val="000433B6"/>
    <w:rsid w:val="00095CE7"/>
    <w:rsid w:val="000C100F"/>
    <w:rsid w:val="000F090A"/>
    <w:rsid w:val="00117A45"/>
    <w:rsid w:val="001225A8"/>
    <w:rsid w:val="00124DD0"/>
    <w:rsid w:val="00150BB7"/>
    <w:rsid w:val="00167C66"/>
    <w:rsid w:val="0017422C"/>
    <w:rsid w:val="001A1FF0"/>
    <w:rsid w:val="001B3A46"/>
    <w:rsid w:val="001F273C"/>
    <w:rsid w:val="00213232"/>
    <w:rsid w:val="00217FC7"/>
    <w:rsid w:val="00225C39"/>
    <w:rsid w:val="002416EF"/>
    <w:rsid w:val="00242437"/>
    <w:rsid w:val="00245E80"/>
    <w:rsid w:val="00247C5F"/>
    <w:rsid w:val="00260BDE"/>
    <w:rsid w:val="00261A3A"/>
    <w:rsid w:val="002A1E88"/>
    <w:rsid w:val="002C286E"/>
    <w:rsid w:val="002D37BC"/>
    <w:rsid w:val="002F3E81"/>
    <w:rsid w:val="002F5181"/>
    <w:rsid w:val="00322B79"/>
    <w:rsid w:val="00323DF1"/>
    <w:rsid w:val="00336319"/>
    <w:rsid w:val="00357005"/>
    <w:rsid w:val="003849AF"/>
    <w:rsid w:val="003C33B1"/>
    <w:rsid w:val="003D5BA9"/>
    <w:rsid w:val="00401181"/>
    <w:rsid w:val="004038A7"/>
    <w:rsid w:val="00420996"/>
    <w:rsid w:val="00430A03"/>
    <w:rsid w:val="00430E5D"/>
    <w:rsid w:val="00433E74"/>
    <w:rsid w:val="00470AEF"/>
    <w:rsid w:val="00556A9F"/>
    <w:rsid w:val="0058546A"/>
    <w:rsid w:val="0059594D"/>
    <w:rsid w:val="005D5122"/>
    <w:rsid w:val="00601A4B"/>
    <w:rsid w:val="00626B68"/>
    <w:rsid w:val="00637987"/>
    <w:rsid w:val="00660430"/>
    <w:rsid w:val="00666228"/>
    <w:rsid w:val="006707AA"/>
    <w:rsid w:val="00694007"/>
    <w:rsid w:val="006E2022"/>
    <w:rsid w:val="006E621F"/>
    <w:rsid w:val="006F2DF8"/>
    <w:rsid w:val="007039F8"/>
    <w:rsid w:val="00732FA7"/>
    <w:rsid w:val="00735E8D"/>
    <w:rsid w:val="00760C84"/>
    <w:rsid w:val="00842382"/>
    <w:rsid w:val="0085784D"/>
    <w:rsid w:val="008603BE"/>
    <w:rsid w:val="008718DB"/>
    <w:rsid w:val="008802FB"/>
    <w:rsid w:val="008843CE"/>
    <w:rsid w:val="008845B8"/>
    <w:rsid w:val="00897C8D"/>
    <w:rsid w:val="008C3823"/>
    <w:rsid w:val="008E6A9B"/>
    <w:rsid w:val="00907BD8"/>
    <w:rsid w:val="00913E2A"/>
    <w:rsid w:val="00936910"/>
    <w:rsid w:val="00954F11"/>
    <w:rsid w:val="00990D20"/>
    <w:rsid w:val="009B77C4"/>
    <w:rsid w:val="009C077C"/>
    <w:rsid w:val="009C201D"/>
    <w:rsid w:val="009C6F72"/>
    <w:rsid w:val="009D538E"/>
    <w:rsid w:val="00A01552"/>
    <w:rsid w:val="00A0487B"/>
    <w:rsid w:val="00A25F77"/>
    <w:rsid w:val="00A71103"/>
    <w:rsid w:val="00A8143D"/>
    <w:rsid w:val="00A85459"/>
    <w:rsid w:val="00A855AC"/>
    <w:rsid w:val="00AB15E7"/>
    <w:rsid w:val="00B21502"/>
    <w:rsid w:val="00B2466E"/>
    <w:rsid w:val="00B32BA9"/>
    <w:rsid w:val="00B50A64"/>
    <w:rsid w:val="00B76E49"/>
    <w:rsid w:val="00BB1F15"/>
    <w:rsid w:val="00BB5809"/>
    <w:rsid w:val="00BC0EAA"/>
    <w:rsid w:val="00BC1066"/>
    <w:rsid w:val="00BD3FFB"/>
    <w:rsid w:val="00BD7814"/>
    <w:rsid w:val="00BF68A7"/>
    <w:rsid w:val="00C1173C"/>
    <w:rsid w:val="00C11754"/>
    <w:rsid w:val="00C117CE"/>
    <w:rsid w:val="00C14773"/>
    <w:rsid w:val="00C600EA"/>
    <w:rsid w:val="00CA7277"/>
    <w:rsid w:val="00CC1387"/>
    <w:rsid w:val="00CD00E6"/>
    <w:rsid w:val="00D554F6"/>
    <w:rsid w:val="00D56DB5"/>
    <w:rsid w:val="00D658AA"/>
    <w:rsid w:val="00D73BDB"/>
    <w:rsid w:val="00D81FEE"/>
    <w:rsid w:val="00D825D6"/>
    <w:rsid w:val="00DC0582"/>
    <w:rsid w:val="00DC4513"/>
    <w:rsid w:val="00E1788B"/>
    <w:rsid w:val="00E428D7"/>
    <w:rsid w:val="00E70394"/>
    <w:rsid w:val="00E86714"/>
    <w:rsid w:val="00EB23DF"/>
    <w:rsid w:val="00F46732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005E23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9</cp:revision>
  <cp:lastPrinted>2023-12-21T06:43:00Z</cp:lastPrinted>
  <dcterms:created xsi:type="dcterms:W3CDTF">2023-12-27T10:14:00Z</dcterms:created>
  <dcterms:modified xsi:type="dcterms:W3CDTF">2025-12-16T13:46:00Z</dcterms:modified>
</cp:coreProperties>
</file>